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88" w:rsidRPr="00280788" w:rsidRDefault="00280788" w:rsidP="00280788">
      <w:pPr>
        <w:pStyle w:val="Default"/>
        <w:jc w:val="center"/>
        <w:rPr>
          <w:rFonts w:asciiTheme="minorHAnsi" w:hAnsiTheme="minorHAnsi" w:cs="Arial"/>
          <w:b/>
          <w:color w:val="1F1C1D"/>
          <w:sz w:val="22"/>
          <w:szCs w:val="22"/>
        </w:rPr>
      </w:pPr>
      <w:r w:rsidRPr="00280788">
        <w:rPr>
          <w:rFonts w:asciiTheme="minorHAnsi" w:hAnsiTheme="minorHAnsi" w:cs="Arial"/>
          <w:b/>
          <w:color w:val="1F1C1D"/>
          <w:sz w:val="22"/>
          <w:szCs w:val="22"/>
        </w:rPr>
        <w:t>20</w:t>
      </w:r>
      <w:r w:rsidR="00C07B14">
        <w:rPr>
          <w:rFonts w:asciiTheme="minorHAnsi" w:hAnsiTheme="minorHAnsi" w:cs="Arial"/>
          <w:b/>
          <w:color w:val="1F1C1D"/>
          <w:sz w:val="22"/>
          <w:szCs w:val="22"/>
        </w:rPr>
        <w:t>20</w:t>
      </w:r>
      <w:r w:rsidRPr="00280788">
        <w:rPr>
          <w:rFonts w:asciiTheme="minorHAnsi" w:hAnsiTheme="minorHAnsi" w:cs="Arial"/>
          <w:b/>
          <w:color w:val="1F1C1D"/>
          <w:sz w:val="22"/>
          <w:szCs w:val="22"/>
        </w:rPr>
        <w:t xml:space="preserve"> Gwinnett Science and Engineering Fair</w:t>
      </w:r>
    </w:p>
    <w:p w:rsidR="00280788" w:rsidRPr="00280788" w:rsidRDefault="00280788" w:rsidP="00280788">
      <w:pPr>
        <w:pStyle w:val="Default"/>
        <w:jc w:val="center"/>
        <w:rPr>
          <w:rFonts w:asciiTheme="minorHAnsi" w:hAnsiTheme="minorHAnsi" w:cs="Arial"/>
          <w:b/>
          <w:color w:val="1F1C1D"/>
          <w:sz w:val="22"/>
          <w:szCs w:val="22"/>
        </w:rPr>
      </w:pPr>
      <w:r w:rsidRPr="00280788">
        <w:rPr>
          <w:rFonts w:asciiTheme="minorHAnsi" w:hAnsiTheme="minorHAnsi" w:cs="Arial"/>
          <w:b/>
          <w:color w:val="1F1C1D"/>
          <w:sz w:val="22"/>
          <w:szCs w:val="22"/>
        </w:rPr>
        <w:t>Affiliation Agreement</w:t>
      </w:r>
      <w:bookmarkStart w:id="0" w:name="_GoBack"/>
      <w:bookmarkEnd w:id="0"/>
    </w:p>
    <w:p w:rsidR="00280788" w:rsidRPr="00280788" w:rsidRDefault="00280788" w:rsidP="00280788">
      <w:pPr>
        <w:pStyle w:val="Default"/>
        <w:jc w:val="center"/>
        <w:rPr>
          <w:rFonts w:asciiTheme="minorHAnsi" w:hAnsiTheme="minorHAnsi" w:cs="Arial"/>
          <w:color w:val="1F1C1D"/>
          <w:sz w:val="22"/>
          <w:szCs w:val="22"/>
        </w:rPr>
      </w:pPr>
      <w:r w:rsidRPr="00280788">
        <w:rPr>
          <w:rFonts w:asciiTheme="minorHAnsi" w:hAnsiTheme="minorHAnsi" w:cs="Arial"/>
          <w:color w:val="1F1C1D"/>
          <w:sz w:val="22"/>
          <w:szCs w:val="22"/>
        </w:rPr>
        <w:t xml:space="preserve">(Return by Sept. </w:t>
      </w:r>
      <w:r w:rsidR="00CF46F5">
        <w:rPr>
          <w:rFonts w:asciiTheme="minorHAnsi" w:hAnsiTheme="minorHAnsi" w:cs="Arial"/>
          <w:color w:val="1F1C1D"/>
          <w:sz w:val="22"/>
          <w:szCs w:val="22"/>
        </w:rPr>
        <w:t>1</w:t>
      </w:r>
      <w:r w:rsidR="00C07B14">
        <w:rPr>
          <w:rFonts w:asciiTheme="minorHAnsi" w:hAnsiTheme="minorHAnsi" w:cs="Arial"/>
          <w:color w:val="1F1C1D"/>
          <w:sz w:val="22"/>
          <w:szCs w:val="22"/>
        </w:rPr>
        <w:t>3</w:t>
      </w:r>
      <w:r w:rsidR="00CF46F5">
        <w:rPr>
          <w:rFonts w:asciiTheme="minorHAnsi" w:hAnsiTheme="minorHAnsi" w:cs="Arial"/>
          <w:color w:val="1F1C1D"/>
          <w:sz w:val="22"/>
          <w:szCs w:val="22"/>
        </w:rPr>
        <w:t>,</w:t>
      </w:r>
      <w:r w:rsidR="00883968">
        <w:rPr>
          <w:rFonts w:asciiTheme="minorHAnsi" w:hAnsiTheme="minorHAnsi" w:cs="Arial"/>
          <w:color w:val="1F1C1D"/>
          <w:sz w:val="22"/>
          <w:szCs w:val="22"/>
        </w:rPr>
        <w:t xml:space="preserve"> 201</w:t>
      </w:r>
      <w:r w:rsidR="00C07B14">
        <w:rPr>
          <w:rFonts w:asciiTheme="minorHAnsi" w:hAnsiTheme="minorHAnsi" w:cs="Arial"/>
          <w:color w:val="1F1C1D"/>
          <w:sz w:val="22"/>
          <w:szCs w:val="22"/>
        </w:rPr>
        <w:t>9</w:t>
      </w:r>
      <w:r w:rsidRPr="00280788">
        <w:rPr>
          <w:rFonts w:asciiTheme="minorHAnsi" w:hAnsiTheme="minorHAnsi" w:cs="Arial"/>
          <w:color w:val="1F1C1D"/>
          <w:sz w:val="22"/>
          <w:szCs w:val="22"/>
        </w:rPr>
        <w:t>)</w:t>
      </w:r>
    </w:p>
    <w:p w:rsidR="00280788" w:rsidRDefault="00280788" w:rsidP="00280788">
      <w:pPr>
        <w:pStyle w:val="Default"/>
        <w:rPr>
          <w:rFonts w:asciiTheme="minorHAnsi" w:hAnsiTheme="minorHAnsi" w:cs="Arial"/>
          <w:color w:val="1F1C1D"/>
          <w:sz w:val="22"/>
          <w:szCs w:val="22"/>
        </w:rPr>
      </w:pPr>
    </w:p>
    <w:p w:rsidR="00280788" w:rsidRDefault="00280788" w:rsidP="00280788">
      <w:pPr>
        <w:pStyle w:val="Default"/>
        <w:rPr>
          <w:rFonts w:asciiTheme="minorHAnsi" w:hAnsiTheme="minorHAnsi" w:cs="Arial"/>
          <w:color w:val="1F1C1D"/>
          <w:sz w:val="22"/>
          <w:szCs w:val="22"/>
        </w:rPr>
      </w:pPr>
      <w:r w:rsidRPr="00280788">
        <w:rPr>
          <w:rFonts w:asciiTheme="minorHAnsi" w:hAnsiTheme="minorHAnsi" w:cs="Arial"/>
          <w:color w:val="1F1C1D"/>
          <w:sz w:val="22"/>
          <w:szCs w:val="22"/>
        </w:rPr>
        <w:t>Acceptance will be through return of this agreement signed by both parties.</w:t>
      </w:r>
    </w:p>
    <w:p w:rsidR="00280788" w:rsidRPr="00280788" w:rsidRDefault="00280788" w:rsidP="00280788">
      <w:pPr>
        <w:pStyle w:val="Default"/>
        <w:rPr>
          <w:rFonts w:asciiTheme="minorHAnsi" w:hAnsiTheme="minorHAnsi" w:cs="Arial"/>
          <w:color w:val="1F1C1D"/>
          <w:sz w:val="22"/>
          <w:szCs w:val="22"/>
        </w:rPr>
      </w:pPr>
    </w:p>
    <w:p w:rsidR="00CF46F5" w:rsidRDefault="00280788" w:rsidP="00280788">
      <w:pPr>
        <w:pStyle w:val="Default"/>
        <w:rPr>
          <w:rFonts w:asciiTheme="minorHAnsi" w:hAnsiTheme="minorHAnsi" w:cs="Arial"/>
          <w:color w:val="1F1C1D"/>
          <w:sz w:val="22"/>
          <w:szCs w:val="22"/>
        </w:rPr>
      </w:pPr>
      <w:r w:rsidRPr="00280788">
        <w:rPr>
          <w:rFonts w:asciiTheme="minorHAnsi" w:hAnsiTheme="minorHAnsi" w:cs="Arial"/>
          <w:color w:val="1F1C1D"/>
          <w:sz w:val="22"/>
          <w:szCs w:val="22"/>
        </w:rPr>
        <w:t xml:space="preserve">The </w:t>
      </w:r>
      <w:r>
        <w:rPr>
          <w:rFonts w:asciiTheme="minorHAnsi" w:hAnsiTheme="minorHAnsi" w:cs="Arial"/>
          <w:color w:val="1F1C1D"/>
          <w:sz w:val="22"/>
          <w:szCs w:val="22"/>
        </w:rPr>
        <w:t xml:space="preserve">_______________________________________________________local school </w:t>
      </w:r>
      <w:r w:rsidRPr="00280788">
        <w:rPr>
          <w:rFonts w:asciiTheme="minorHAnsi" w:hAnsiTheme="minorHAnsi" w:cs="Arial"/>
          <w:color w:val="1F1C1D"/>
          <w:sz w:val="22"/>
          <w:szCs w:val="22"/>
        </w:rPr>
        <w:t xml:space="preserve">fair hereby affiliates </w:t>
      </w:r>
    </w:p>
    <w:p w:rsidR="00CF46F5" w:rsidRPr="00CF46F5" w:rsidRDefault="00CF46F5" w:rsidP="00280788">
      <w:pPr>
        <w:pStyle w:val="Default"/>
        <w:rPr>
          <w:rFonts w:asciiTheme="minorHAnsi" w:hAnsiTheme="minorHAnsi" w:cs="Arial"/>
          <w:i/>
          <w:color w:val="1F1C1D"/>
          <w:sz w:val="20"/>
          <w:szCs w:val="20"/>
        </w:rPr>
      </w:pPr>
      <w:r>
        <w:rPr>
          <w:rFonts w:asciiTheme="minorHAnsi" w:hAnsiTheme="minorHAnsi" w:cs="Arial"/>
          <w:color w:val="1F1C1D"/>
          <w:sz w:val="22"/>
          <w:szCs w:val="22"/>
        </w:rPr>
        <w:tab/>
      </w:r>
      <w:r>
        <w:rPr>
          <w:rFonts w:asciiTheme="minorHAnsi" w:hAnsiTheme="minorHAnsi" w:cs="Arial"/>
          <w:color w:val="1F1C1D"/>
          <w:sz w:val="22"/>
          <w:szCs w:val="22"/>
        </w:rPr>
        <w:tab/>
      </w:r>
      <w:r>
        <w:rPr>
          <w:rFonts w:asciiTheme="minorHAnsi" w:hAnsiTheme="minorHAnsi" w:cs="Arial"/>
          <w:color w:val="1F1C1D"/>
          <w:sz w:val="22"/>
          <w:szCs w:val="22"/>
        </w:rPr>
        <w:tab/>
      </w:r>
      <w:r w:rsidRPr="00CF46F5">
        <w:rPr>
          <w:rFonts w:asciiTheme="minorHAnsi" w:hAnsiTheme="minorHAnsi" w:cs="Arial"/>
          <w:i/>
          <w:color w:val="1F1C1D"/>
          <w:sz w:val="20"/>
          <w:szCs w:val="20"/>
        </w:rPr>
        <w:t>(name of local school)</w:t>
      </w:r>
    </w:p>
    <w:p w:rsidR="00280788" w:rsidRDefault="00280788" w:rsidP="00280788">
      <w:pPr>
        <w:pStyle w:val="Default"/>
        <w:rPr>
          <w:rFonts w:asciiTheme="minorHAnsi" w:hAnsiTheme="minorHAnsi" w:cs="Arial"/>
          <w:color w:val="1F1C1D"/>
          <w:sz w:val="22"/>
          <w:szCs w:val="22"/>
        </w:rPr>
      </w:pPr>
      <w:r w:rsidRPr="00280788">
        <w:rPr>
          <w:rFonts w:asciiTheme="minorHAnsi" w:hAnsiTheme="minorHAnsi" w:cs="Arial"/>
          <w:color w:val="1F1C1D"/>
          <w:sz w:val="22"/>
          <w:szCs w:val="22"/>
        </w:rPr>
        <w:t xml:space="preserve">as a </w:t>
      </w:r>
      <w:r>
        <w:rPr>
          <w:rFonts w:asciiTheme="minorHAnsi" w:hAnsiTheme="minorHAnsi" w:cs="Arial"/>
          <w:color w:val="1F1C1D"/>
          <w:sz w:val="22"/>
          <w:szCs w:val="22"/>
        </w:rPr>
        <w:t>Local</w:t>
      </w:r>
      <w:r w:rsidRPr="00280788">
        <w:rPr>
          <w:rFonts w:asciiTheme="minorHAnsi" w:hAnsiTheme="minorHAnsi" w:cs="Arial"/>
          <w:color w:val="1F1C1D"/>
          <w:sz w:val="22"/>
          <w:szCs w:val="22"/>
        </w:rPr>
        <w:t xml:space="preserve"> Science and Engineering Fair with the </w:t>
      </w:r>
      <w:r>
        <w:rPr>
          <w:rFonts w:asciiTheme="minorHAnsi" w:hAnsiTheme="minorHAnsi" w:cs="Arial"/>
          <w:color w:val="1F1C1D"/>
          <w:sz w:val="22"/>
          <w:szCs w:val="22"/>
        </w:rPr>
        <w:t>Gwinnett Regional</w:t>
      </w:r>
      <w:r w:rsidRPr="00280788">
        <w:rPr>
          <w:rFonts w:asciiTheme="minorHAnsi" w:hAnsiTheme="minorHAnsi" w:cs="Arial"/>
          <w:color w:val="1F1C1D"/>
          <w:sz w:val="22"/>
          <w:szCs w:val="22"/>
        </w:rPr>
        <w:t xml:space="preserve"> Science and Engineering Fair conducted by the </w:t>
      </w:r>
      <w:r>
        <w:rPr>
          <w:rFonts w:asciiTheme="minorHAnsi" w:hAnsiTheme="minorHAnsi" w:cs="Arial"/>
          <w:color w:val="1F1C1D"/>
          <w:sz w:val="22"/>
          <w:szCs w:val="22"/>
        </w:rPr>
        <w:t>Gwinnett County Public Schools Science Office.</w:t>
      </w:r>
    </w:p>
    <w:p w:rsidR="00280788" w:rsidRDefault="00280788" w:rsidP="00280788">
      <w:pPr>
        <w:pStyle w:val="Default"/>
        <w:rPr>
          <w:rFonts w:asciiTheme="minorHAnsi" w:hAnsiTheme="minorHAnsi" w:cs="Arial"/>
          <w:color w:val="1F1C1D"/>
          <w:sz w:val="22"/>
          <w:szCs w:val="22"/>
        </w:rPr>
      </w:pPr>
    </w:p>
    <w:p w:rsidR="00280788" w:rsidRPr="00280788" w:rsidRDefault="00280788" w:rsidP="00280788">
      <w:pPr>
        <w:pStyle w:val="Default"/>
        <w:rPr>
          <w:rFonts w:asciiTheme="minorHAnsi" w:hAnsiTheme="minorHAnsi" w:cs="Arial"/>
          <w:color w:val="1F1C1D"/>
          <w:sz w:val="22"/>
          <w:szCs w:val="22"/>
        </w:rPr>
      </w:pPr>
      <w:r w:rsidRPr="00280788">
        <w:rPr>
          <w:rFonts w:asciiTheme="minorHAnsi" w:hAnsiTheme="minorHAnsi" w:cs="Arial"/>
          <w:color w:val="1F1C1D"/>
          <w:sz w:val="22"/>
          <w:szCs w:val="22"/>
        </w:rPr>
        <w:t>The Affiliating Fair</w:t>
      </w:r>
    </w:p>
    <w:p w:rsidR="00280788" w:rsidRPr="00280788" w:rsidRDefault="00280788" w:rsidP="00280788">
      <w:pPr>
        <w:pStyle w:val="Default"/>
        <w:numPr>
          <w:ilvl w:val="0"/>
          <w:numId w:val="2"/>
        </w:numPr>
        <w:spacing w:after="240"/>
        <w:rPr>
          <w:rFonts w:asciiTheme="minorHAnsi" w:hAnsiTheme="minorHAnsi" w:cs="Arial"/>
          <w:color w:val="1F1C1D"/>
          <w:sz w:val="22"/>
          <w:szCs w:val="22"/>
        </w:rPr>
      </w:pPr>
      <w:r w:rsidRPr="00280788">
        <w:rPr>
          <w:rFonts w:asciiTheme="minorHAnsi" w:hAnsiTheme="minorHAnsi" w:cs="Arial"/>
          <w:color w:val="1F1C1D"/>
          <w:sz w:val="22"/>
          <w:szCs w:val="22"/>
        </w:rPr>
        <w:t>understands that all Science Fairs affiliating with the GSEF must abide by all rules, laws and policies governing the Gwinnett County Public Schools</w:t>
      </w:r>
      <w:r>
        <w:rPr>
          <w:rFonts w:asciiTheme="minorHAnsi" w:hAnsiTheme="minorHAnsi" w:cs="Arial"/>
          <w:color w:val="1F1C1D"/>
          <w:sz w:val="22"/>
          <w:szCs w:val="22"/>
        </w:rPr>
        <w:t xml:space="preserve"> Science Office</w:t>
      </w:r>
      <w:r w:rsidRPr="00280788">
        <w:rPr>
          <w:rFonts w:asciiTheme="minorHAnsi" w:hAnsiTheme="minorHAnsi" w:cs="Arial"/>
          <w:color w:val="1F1C1D"/>
          <w:sz w:val="22"/>
          <w:szCs w:val="22"/>
        </w:rPr>
        <w:t>.</w:t>
      </w:r>
    </w:p>
    <w:p w:rsidR="00280788" w:rsidRPr="00280788" w:rsidRDefault="00280788" w:rsidP="00280788">
      <w:pPr>
        <w:pStyle w:val="Default"/>
        <w:numPr>
          <w:ilvl w:val="0"/>
          <w:numId w:val="2"/>
        </w:numPr>
        <w:spacing w:after="240"/>
        <w:rPr>
          <w:rFonts w:asciiTheme="minorHAnsi" w:hAnsiTheme="minorHAnsi" w:cs="Arial"/>
          <w:color w:val="1F1C1D"/>
          <w:sz w:val="22"/>
          <w:szCs w:val="22"/>
        </w:rPr>
      </w:pPr>
      <w:r w:rsidRPr="00280788">
        <w:rPr>
          <w:rFonts w:asciiTheme="minorHAnsi" w:hAnsiTheme="minorHAnsi" w:cs="Arial"/>
          <w:color w:val="1F1C1D"/>
          <w:sz w:val="22"/>
          <w:szCs w:val="22"/>
        </w:rPr>
        <w:t>agrees to follow the Georgia Regional Science Fair Participation Policy to ensure that all students residing or attending school in the GSEF-Affiliated Regional Fair territory, regardless of the type of school that student attends (including public, private, cyber, or home school), will have access to the fair system.</w:t>
      </w:r>
    </w:p>
    <w:p w:rsidR="00280788" w:rsidRPr="00280788" w:rsidRDefault="00280788" w:rsidP="00280788">
      <w:pPr>
        <w:pStyle w:val="Default"/>
        <w:numPr>
          <w:ilvl w:val="0"/>
          <w:numId w:val="2"/>
        </w:numPr>
        <w:spacing w:after="240"/>
        <w:rPr>
          <w:rFonts w:asciiTheme="minorHAnsi" w:hAnsiTheme="minorHAnsi" w:cs="Arial"/>
          <w:color w:val="1F1C1D"/>
          <w:sz w:val="22"/>
          <w:szCs w:val="22"/>
        </w:rPr>
      </w:pPr>
      <w:r w:rsidRPr="00280788">
        <w:rPr>
          <w:rFonts w:asciiTheme="minorHAnsi" w:hAnsiTheme="minorHAnsi" w:cs="Arial"/>
          <w:color w:val="1F1C1D"/>
          <w:sz w:val="22"/>
          <w:szCs w:val="22"/>
        </w:rPr>
        <w:t>agrees to adhere to the International ISEF Rules and Guidelines and to know where the GSEF rules differ from ISEF rules.</w:t>
      </w:r>
    </w:p>
    <w:p w:rsidR="00280788" w:rsidRPr="00280788" w:rsidRDefault="00280788" w:rsidP="00280788">
      <w:pPr>
        <w:pStyle w:val="Default"/>
        <w:numPr>
          <w:ilvl w:val="0"/>
          <w:numId w:val="2"/>
        </w:numPr>
        <w:spacing w:after="240"/>
        <w:rPr>
          <w:rFonts w:asciiTheme="minorHAnsi" w:hAnsiTheme="minorHAnsi" w:cs="Arial"/>
          <w:color w:val="1F1C1D"/>
          <w:sz w:val="22"/>
          <w:szCs w:val="22"/>
        </w:rPr>
      </w:pPr>
      <w:r w:rsidRPr="00280788">
        <w:rPr>
          <w:rFonts w:asciiTheme="minorHAnsi" w:hAnsiTheme="minorHAnsi" w:cs="Arial"/>
          <w:color w:val="1F1C1D"/>
          <w:sz w:val="22"/>
          <w:szCs w:val="22"/>
        </w:rPr>
        <w:t>will provide students, teachers, parents and school-level fair directors with access to these Rules and Guidelines early in the school year and will use only the current year’s forms and rules</w:t>
      </w:r>
    </w:p>
    <w:p w:rsidR="00280788" w:rsidRPr="00280788" w:rsidRDefault="00280788" w:rsidP="00280788">
      <w:pPr>
        <w:pStyle w:val="Default"/>
        <w:numPr>
          <w:ilvl w:val="0"/>
          <w:numId w:val="2"/>
        </w:numPr>
        <w:spacing w:after="240"/>
        <w:rPr>
          <w:rFonts w:asciiTheme="minorHAnsi" w:hAnsiTheme="minorHAnsi" w:cs="Arial"/>
          <w:color w:val="1F1C1D"/>
          <w:sz w:val="22"/>
          <w:szCs w:val="22"/>
        </w:rPr>
      </w:pPr>
      <w:r w:rsidRPr="00280788">
        <w:rPr>
          <w:rFonts w:asciiTheme="minorHAnsi" w:hAnsiTheme="minorHAnsi" w:cs="Arial"/>
          <w:color w:val="1F1C1D"/>
          <w:sz w:val="22"/>
          <w:szCs w:val="22"/>
        </w:rPr>
        <w:t xml:space="preserve">will </w:t>
      </w:r>
      <w:r w:rsidR="00406AC0">
        <w:rPr>
          <w:rFonts w:asciiTheme="minorHAnsi" w:hAnsiTheme="minorHAnsi" w:cs="Arial"/>
          <w:color w:val="1F1C1D"/>
          <w:sz w:val="22"/>
          <w:szCs w:val="22"/>
        </w:rPr>
        <w:t xml:space="preserve">submit </w:t>
      </w:r>
      <w:r w:rsidR="00406AC0" w:rsidRPr="00280788">
        <w:rPr>
          <w:rFonts w:asciiTheme="minorHAnsi" w:hAnsiTheme="minorHAnsi" w:cs="Arial"/>
          <w:color w:val="1F1C1D"/>
          <w:sz w:val="22"/>
          <w:szCs w:val="22"/>
        </w:rPr>
        <w:t>all</w:t>
      </w:r>
      <w:r w:rsidRPr="00280788">
        <w:rPr>
          <w:rFonts w:asciiTheme="minorHAnsi" w:hAnsiTheme="minorHAnsi" w:cs="Arial"/>
          <w:color w:val="1F1C1D"/>
          <w:sz w:val="22"/>
          <w:szCs w:val="22"/>
        </w:rPr>
        <w:t xml:space="preserve"> completed Project Registration Packets, including photocopies of the official abstract and research proposal and of all signed GSEF/ISEF forms required for each specific project, to the </w:t>
      </w:r>
      <w:r>
        <w:rPr>
          <w:rFonts w:asciiTheme="minorHAnsi" w:hAnsiTheme="minorHAnsi" w:cs="Arial"/>
          <w:color w:val="1F1C1D"/>
          <w:sz w:val="22"/>
          <w:szCs w:val="22"/>
        </w:rPr>
        <w:t>GCPS Science O</w:t>
      </w:r>
      <w:r w:rsidRPr="00280788">
        <w:rPr>
          <w:rFonts w:asciiTheme="minorHAnsi" w:hAnsiTheme="minorHAnsi" w:cs="Arial"/>
          <w:color w:val="1F1C1D"/>
          <w:sz w:val="22"/>
          <w:szCs w:val="22"/>
        </w:rPr>
        <w:t xml:space="preserve">ffice to be received within 10 calendar days </w:t>
      </w:r>
      <w:r>
        <w:rPr>
          <w:rFonts w:asciiTheme="minorHAnsi" w:hAnsiTheme="minorHAnsi" w:cs="Arial"/>
          <w:color w:val="1F1C1D"/>
          <w:sz w:val="22"/>
          <w:szCs w:val="22"/>
        </w:rPr>
        <w:t>of the local</w:t>
      </w:r>
      <w:r w:rsidRPr="00280788">
        <w:rPr>
          <w:rFonts w:asciiTheme="minorHAnsi" w:hAnsiTheme="minorHAnsi" w:cs="Arial"/>
          <w:color w:val="1F1C1D"/>
          <w:sz w:val="22"/>
          <w:szCs w:val="22"/>
        </w:rPr>
        <w:t xml:space="preserve"> fair</w:t>
      </w:r>
      <w:r w:rsidR="00406AC0">
        <w:rPr>
          <w:rFonts w:asciiTheme="minorHAnsi" w:hAnsiTheme="minorHAnsi" w:cs="Arial"/>
          <w:color w:val="1F1C1D"/>
          <w:sz w:val="22"/>
          <w:szCs w:val="22"/>
        </w:rPr>
        <w:t>.</w:t>
      </w:r>
    </w:p>
    <w:p w:rsidR="00280788" w:rsidRPr="00CF46F5" w:rsidRDefault="00280788" w:rsidP="00D43AC9">
      <w:pPr>
        <w:pStyle w:val="Default"/>
        <w:numPr>
          <w:ilvl w:val="0"/>
          <w:numId w:val="2"/>
        </w:numPr>
        <w:spacing w:after="240"/>
        <w:rPr>
          <w:rFonts w:asciiTheme="minorHAnsi" w:hAnsiTheme="minorHAnsi" w:cs="Arial"/>
          <w:color w:val="1F1C1D"/>
          <w:sz w:val="22"/>
          <w:szCs w:val="22"/>
        </w:rPr>
      </w:pPr>
      <w:r w:rsidRPr="00CF46F5">
        <w:rPr>
          <w:rFonts w:asciiTheme="minorHAnsi" w:hAnsiTheme="minorHAnsi" w:cs="Arial"/>
          <w:color w:val="1F1C1D"/>
          <w:sz w:val="22"/>
          <w:szCs w:val="22"/>
        </w:rPr>
        <w:t xml:space="preserve">will submit the official fair report as soon as possible after this regional fair but no later than </w:t>
      </w:r>
      <w:r w:rsidR="00CF46F5">
        <w:rPr>
          <w:rFonts w:asciiTheme="minorHAnsi" w:hAnsiTheme="minorHAnsi" w:cs="Arial"/>
          <w:color w:val="1F1C1D"/>
          <w:sz w:val="22"/>
          <w:szCs w:val="22"/>
        </w:rPr>
        <w:t>January 2</w:t>
      </w:r>
      <w:r w:rsidR="00507662">
        <w:rPr>
          <w:rFonts w:asciiTheme="minorHAnsi" w:hAnsiTheme="minorHAnsi" w:cs="Arial"/>
          <w:color w:val="1F1C1D"/>
          <w:sz w:val="22"/>
          <w:szCs w:val="22"/>
        </w:rPr>
        <w:t>8</w:t>
      </w:r>
      <w:r w:rsidR="00CF46F5">
        <w:rPr>
          <w:rFonts w:asciiTheme="minorHAnsi" w:hAnsiTheme="minorHAnsi" w:cs="Arial"/>
          <w:color w:val="1F1C1D"/>
          <w:sz w:val="22"/>
          <w:szCs w:val="22"/>
        </w:rPr>
        <w:t>, 20</w:t>
      </w:r>
      <w:r w:rsidR="00C07B14">
        <w:rPr>
          <w:rFonts w:asciiTheme="minorHAnsi" w:hAnsiTheme="minorHAnsi" w:cs="Arial"/>
          <w:color w:val="1F1C1D"/>
          <w:sz w:val="22"/>
          <w:szCs w:val="22"/>
        </w:rPr>
        <w:t xml:space="preserve">20 </w:t>
      </w:r>
      <w:r w:rsidR="00CF46F5">
        <w:rPr>
          <w:rFonts w:asciiTheme="minorHAnsi" w:hAnsiTheme="minorHAnsi" w:cs="Arial"/>
          <w:color w:val="1F1C1D"/>
          <w:sz w:val="22"/>
          <w:szCs w:val="22"/>
        </w:rPr>
        <w:t xml:space="preserve">and </w:t>
      </w:r>
      <w:r w:rsidRPr="00CF46F5">
        <w:rPr>
          <w:rFonts w:asciiTheme="minorHAnsi" w:hAnsiTheme="minorHAnsi" w:cs="Arial"/>
          <w:color w:val="1F1C1D"/>
          <w:sz w:val="22"/>
          <w:szCs w:val="22"/>
        </w:rPr>
        <w:t xml:space="preserve">understands that corrections received in the Science office after February </w:t>
      </w:r>
      <w:r w:rsidR="00507662">
        <w:rPr>
          <w:rFonts w:asciiTheme="minorHAnsi" w:hAnsiTheme="minorHAnsi" w:cs="Arial"/>
          <w:color w:val="1F1C1D"/>
          <w:sz w:val="22"/>
          <w:szCs w:val="22"/>
        </w:rPr>
        <w:t>7</w:t>
      </w:r>
      <w:r w:rsidRPr="00CF46F5">
        <w:rPr>
          <w:rFonts w:asciiTheme="minorHAnsi" w:hAnsiTheme="minorHAnsi" w:cs="Arial"/>
          <w:color w:val="1F1C1D"/>
          <w:sz w:val="22"/>
          <w:szCs w:val="22"/>
        </w:rPr>
        <w:t>, 20</w:t>
      </w:r>
      <w:r w:rsidR="00C07B14">
        <w:rPr>
          <w:rFonts w:asciiTheme="minorHAnsi" w:hAnsiTheme="minorHAnsi" w:cs="Arial"/>
          <w:color w:val="1F1C1D"/>
          <w:sz w:val="22"/>
          <w:szCs w:val="22"/>
        </w:rPr>
        <w:t>20</w:t>
      </w:r>
      <w:r w:rsidRPr="00CF46F5">
        <w:rPr>
          <w:rFonts w:asciiTheme="minorHAnsi" w:hAnsiTheme="minorHAnsi" w:cs="Arial"/>
          <w:color w:val="1F1C1D"/>
          <w:sz w:val="22"/>
          <w:szCs w:val="22"/>
        </w:rPr>
        <w:t xml:space="preserve"> may not be reflected in the official program.</w:t>
      </w:r>
    </w:p>
    <w:p w:rsidR="00280788" w:rsidRDefault="00280788" w:rsidP="00280788">
      <w:pPr>
        <w:pStyle w:val="Default"/>
        <w:numPr>
          <w:ilvl w:val="0"/>
          <w:numId w:val="2"/>
        </w:numPr>
        <w:spacing w:after="240"/>
        <w:rPr>
          <w:rFonts w:asciiTheme="minorHAnsi" w:hAnsiTheme="minorHAnsi"/>
          <w:color w:val="1F1C1D"/>
          <w:sz w:val="22"/>
          <w:szCs w:val="22"/>
        </w:rPr>
      </w:pPr>
      <w:r w:rsidRPr="00280788">
        <w:rPr>
          <w:rFonts w:asciiTheme="minorHAnsi" w:hAnsiTheme="minorHAnsi" w:cs="Arial"/>
          <w:color w:val="1F1C1D"/>
          <w:sz w:val="22"/>
          <w:szCs w:val="22"/>
        </w:rPr>
        <w:t xml:space="preserve">acknowledges that its representative has thoroughly read and will comply with the </w:t>
      </w:r>
      <w:r w:rsidR="00CF46F5" w:rsidRPr="00280788">
        <w:rPr>
          <w:rFonts w:asciiTheme="minorHAnsi" w:hAnsiTheme="minorHAnsi" w:cs="Arial"/>
          <w:color w:val="1F1C1D"/>
          <w:sz w:val="22"/>
          <w:szCs w:val="22"/>
        </w:rPr>
        <w:t xml:space="preserve">current </w:t>
      </w:r>
      <w:r w:rsidR="00CF46F5">
        <w:rPr>
          <w:rFonts w:asciiTheme="minorHAnsi" w:hAnsiTheme="minorHAnsi" w:cs="Arial"/>
          <w:color w:val="1F1C1D"/>
          <w:sz w:val="22"/>
          <w:szCs w:val="22"/>
        </w:rPr>
        <w:t>rules</w:t>
      </w:r>
      <w:r w:rsidRPr="00280788">
        <w:rPr>
          <w:rFonts w:asciiTheme="minorHAnsi" w:hAnsiTheme="minorHAnsi" w:cs="Arial"/>
          <w:color w:val="1F1C1D"/>
          <w:sz w:val="22"/>
          <w:szCs w:val="22"/>
        </w:rPr>
        <w:t xml:space="preserve"> and will ensure that all students participating in its fair comply with all the requirements of the rules.</w:t>
      </w:r>
    </w:p>
    <w:p w:rsidR="001B27CC" w:rsidRDefault="001B27CC"/>
    <w:p w:rsidR="00280788" w:rsidRDefault="00280788">
      <w:r>
        <w:t>________________________________________________</w:t>
      </w:r>
      <w:r>
        <w:tab/>
      </w:r>
      <w:r>
        <w:tab/>
      </w:r>
      <w:r>
        <w:tab/>
        <w:t>___________________</w:t>
      </w:r>
    </w:p>
    <w:p w:rsidR="00280788" w:rsidRDefault="00280788">
      <w:r>
        <w:t>Local School Fair 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80788" w:rsidSect="00EB2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C7DAC"/>
    <w:multiLevelType w:val="hybridMultilevel"/>
    <w:tmpl w:val="A6C2E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11F34"/>
    <w:multiLevelType w:val="hybridMultilevel"/>
    <w:tmpl w:val="A336F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88"/>
    <w:rsid w:val="000351EF"/>
    <w:rsid w:val="000E7701"/>
    <w:rsid w:val="001B27CC"/>
    <w:rsid w:val="00280788"/>
    <w:rsid w:val="00406AC0"/>
    <w:rsid w:val="00507662"/>
    <w:rsid w:val="00883968"/>
    <w:rsid w:val="009B7A7C"/>
    <w:rsid w:val="00C07B14"/>
    <w:rsid w:val="00CF46F5"/>
    <w:rsid w:val="00EB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8195D"/>
  <w15:docId w15:val="{6D423876-D091-4E2F-990F-924ACB90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07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Shuler, Teresa</dc:creator>
  <cp:lastModifiedBy>Evans, Tracy</cp:lastModifiedBy>
  <cp:revision>3</cp:revision>
  <cp:lastPrinted>2017-08-09T15:28:00Z</cp:lastPrinted>
  <dcterms:created xsi:type="dcterms:W3CDTF">2019-06-11T20:21:00Z</dcterms:created>
  <dcterms:modified xsi:type="dcterms:W3CDTF">2019-08-01T13:37:00Z</dcterms:modified>
</cp:coreProperties>
</file>